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3282" w14:textId="3F46435A" w:rsidR="00CF4262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УСЛОВИЯ ПРОВЕДЕНИЯ АКЦИИ «МЕСЯЦ КРАСОТЫ В MOTTO»</w:t>
      </w:r>
    </w:p>
    <w:p w14:paraId="0592B927" w14:textId="77777777" w:rsidR="00AE185B" w:rsidRPr="00AE185B" w:rsidRDefault="00AE185B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</w:p>
    <w:p w14:paraId="4FBE8FEC" w14:textId="77777777" w:rsidR="00CF4262" w:rsidRPr="00AE185B" w:rsidRDefault="00CF4262" w:rsidP="00AE185B">
      <w:pPr>
        <w:pStyle w:val="3"/>
        <w:spacing w:before="0" w:line="276" w:lineRule="auto"/>
        <w:rPr>
          <w:rFonts w:ascii="Times New Roman" w:hAnsi="Times New Roman" w:cs="Times New Roman"/>
          <w:b/>
          <w:bCs/>
          <w:color w:val="auto"/>
        </w:rPr>
      </w:pPr>
      <w:r w:rsidRPr="00AE185B">
        <w:rPr>
          <w:rFonts w:ascii="Times New Roman" w:hAnsi="Times New Roman" w:cs="Times New Roman"/>
          <w:b/>
          <w:bCs/>
          <w:color w:val="auto"/>
        </w:rPr>
        <w:t>1. Общие положения</w:t>
      </w:r>
    </w:p>
    <w:p w14:paraId="5CA443BF" w14:textId="640CD9B9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 xml:space="preserve">1.1. Настоящие Полные условия проведения акции «Месяц красоты в </w:t>
      </w:r>
      <w:proofErr w:type="spellStart"/>
      <w:r w:rsidRPr="00AE185B">
        <w:t>motto</w:t>
      </w:r>
      <w:proofErr w:type="spellEnd"/>
      <w:r w:rsidRPr="00AE185B">
        <w:t xml:space="preserve">» (далее — </w:t>
      </w:r>
      <w:r w:rsidRPr="00AE185B">
        <w:rPr>
          <w:rStyle w:val="a5"/>
        </w:rPr>
        <w:t>Акция</w:t>
      </w:r>
      <w:r w:rsidRPr="00AE185B">
        <w:t xml:space="preserve">) определяют порядок и условия предоставления специальных предложений, скидок и подарков при приобретении услуг пространства красоты </w:t>
      </w:r>
      <w:r w:rsidRPr="00AE185B">
        <w:t>«</w:t>
      </w:r>
      <w:proofErr w:type="spellStart"/>
      <w:r w:rsidRPr="00AE185B">
        <w:rPr>
          <w:rStyle w:val="a5"/>
        </w:rPr>
        <w:t>motto</w:t>
      </w:r>
      <w:proofErr w:type="spellEnd"/>
      <w:r w:rsidRPr="00AE185B">
        <w:rPr>
          <w:rStyle w:val="a5"/>
        </w:rPr>
        <w:t>»</w:t>
      </w:r>
      <w:r w:rsidRPr="00AE185B">
        <w:t>.</w:t>
      </w:r>
    </w:p>
    <w:p w14:paraId="24C7EF9F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1.2. Организатор Акции:</w:t>
      </w:r>
    </w:p>
    <w:p w14:paraId="25407C8E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rPr>
          <w:rStyle w:val="a5"/>
        </w:rPr>
        <w:t>ООО «МОТТО»</w:t>
      </w:r>
    </w:p>
    <w:p w14:paraId="35F72C9A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ИНН: 9717182093</w:t>
      </w:r>
    </w:p>
    <w:p w14:paraId="6676E1B1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Адрес: 101000, г. Москва, ул. Мясницкая, д. 24/7, стр. 1</w:t>
      </w:r>
    </w:p>
    <w:p w14:paraId="79BD23A8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  <w:rPr>
          <w:lang w:val="en-US"/>
        </w:rPr>
      </w:pPr>
      <w:r w:rsidRPr="00AE185B">
        <w:rPr>
          <w:lang w:val="en-US"/>
        </w:rPr>
        <w:t xml:space="preserve">E-mail: </w:t>
      </w:r>
      <w:hyperlink r:id="rId5" w:history="1">
        <w:r w:rsidRPr="00AE185B">
          <w:rPr>
            <w:rStyle w:val="a6"/>
            <w:lang w:val="en-US"/>
          </w:rPr>
          <w:t>info@mottobeauty.ru</w:t>
        </w:r>
      </w:hyperlink>
    </w:p>
    <w:p w14:paraId="680DD47F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  <w:rPr>
          <w:lang w:val="en-US"/>
        </w:rPr>
      </w:pPr>
      <w:r w:rsidRPr="00AE185B">
        <w:t>Телефон</w:t>
      </w:r>
      <w:r w:rsidRPr="00AE185B">
        <w:rPr>
          <w:lang w:val="en-US"/>
        </w:rPr>
        <w:t>: +7 (499) 110-06-01.</w:t>
      </w:r>
    </w:p>
    <w:p w14:paraId="759DFEB3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1.3. Акция проводится в целях:</w:t>
      </w:r>
    </w:p>
    <w:p w14:paraId="49410ED0" w14:textId="77777777" w:rsidR="00CF4262" w:rsidRPr="00AE185B" w:rsidRDefault="00CF4262" w:rsidP="00AE185B">
      <w:pPr>
        <w:pStyle w:val="a3"/>
        <w:numPr>
          <w:ilvl w:val="0"/>
          <w:numId w:val="24"/>
        </w:numPr>
        <w:spacing w:before="0" w:beforeAutospacing="0" w:after="0" w:afterAutospacing="0" w:line="276" w:lineRule="auto"/>
      </w:pPr>
      <w:r w:rsidRPr="00AE185B">
        <w:t>привлечения новых гостей;</w:t>
      </w:r>
    </w:p>
    <w:p w14:paraId="5FE23015" w14:textId="77777777" w:rsidR="00CF4262" w:rsidRPr="00AE185B" w:rsidRDefault="00CF4262" w:rsidP="00AE185B">
      <w:pPr>
        <w:pStyle w:val="a3"/>
        <w:numPr>
          <w:ilvl w:val="0"/>
          <w:numId w:val="24"/>
        </w:numPr>
        <w:spacing w:before="0" w:beforeAutospacing="0" w:after="0" w:afterAutospacing="0" w:line="276" w:lineRule="auto"/>
      </w:pPr>
      <w:r w:rsidRPr="00AE185B">
        <w:t>повышения возвратности действующих гостей;</w:t>
      </w:r>
    </w:p>
    <w:p w14:paraId="035B6C66" w14:textId="77777777" w:rsidR="00CF4262" w:rsidRPr="00AE185B" w:rsidRDefault="00CF4262" w:rsidP="00AE185B">
      <w:pPr>
        <w:pStyle w:val="a3"/>
        <w:numPr>
          <w:ilvl w:val="0"/>
          <w:numId w:val="24"/>
        </w:numPr>
        <w:spacing w:before="0" w:beforeAutospacing="0" w:after="0" w:afterAutospacing="0" w:line="276" w:lineRule="auto"/>
      </w:pPr>
      <w:r w:rsidRPr="00AE185B">
        <w:t xml:space="preserve">знакомства гостей с услугами пространства </w:t>
      </w:r>
      <w:proofErr w:type="spellStart"/>
      <w:r w:rsidRPr="00AE185B">
        <w:t>motto</w:t>
      </w:r>
      <w:proofErr w:type="spellEnd"/>
      <w:r w:rsidRPr="00AE185B">
        <w:t>.</w:t>
      </w:r>
    </w:p>
    <w:p w14:paraId="532BB493" w14:textId="56499ADE" w:rsidR="00CF4262" w:rsidRDefault="00CF4262" w:rsidP="00AE185B">
      <w:pPr>
        <w:pStyle w:val="a3"/>
        <w:spacing w:before="0" w:beforeAutospacing="0" w:after="0" w:afterAutospacing="0" w:line="276" w:lineRule="auto"/>
      </w:pPr>
      <w:r w:rsidRPr="00AE185B">
        <w:t>1.4. Акция не является лотереей, публичным конкурсом либо иной основанной на риске игрой.</w:t>
      </w:r>
    </w:p>
    <w:p w14:paraId="60C71C2D" w14:textId="77777777" w:rsidR="00AE185B" w:rsidRPr="00AE185B" w:rsidRDefault="00AE185B" w:rsidP="00AE185B">
      <w:pPr>
        <w:pStyle w:val="a3"/>
        <w:spacing w:before="0" w:beforeAutospacing="0" w:after="0" w:afterAutospacing="0" w:line="276" w:lineRule="auto"/>
      </w:pPr>
    </w:p>
    <w:p w14:paraId="4EBB50A1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2. Срок проведения</w:t>
      </w:r>
    </w:p>
    <w:p w14:paraId="0311198B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 xml:space="preserve">2.1. Акция проводится в период с </w:t>
      </w:r>
      <w:r w:rsidRPr="00AE185B">
        <w:rPr>
          <w:rStyle w:val="a5"/>
        </w:rPr>
        <w:t>01 июля 2026 года по 31 июля 2026 года</w:t>
      </w:r>
      <w:r w:rsidRPr="00AE185B">
        <w:t xml:space="preserve"> включительно.</w:t>
      </w:r>
    </w:p>
    <w:p w14:paraId="1D57A4A3" w14:textId="5190C8E8" w:rsidR="00CF4262" w:rsidRDefault="00CF4262" w:rsidP="00AE185B">
      <w:pPr>
        <w:pStyle w:val="a3"/>
        <w:spacing w:before="0" w:beforeAutospacing="0" w:after="0" w:afterAutospacing="0" w:line="276" w:lineRule="auto"/>
      </w:pPr>
      <w:r w:rsidRPr="00AE185B">
        <w:t>2.2. Организатор вправе продлить срок проведения Акции либо досрочно изменить ее условия путем публикации соответствующей информации на официальных информационных ресурсах.</w:t>
      </w:r>
    </w:p>
    <w:p w14:paraId="3A784EF6" w14:textId="77777777" w:rsidR="00AE185B" w:rsidRPr="00AE185B" w:rsidRDefault="00AE185B" w:rsidP="00AE185B">
      <w:pPr>
        <w:pStyle w:val="a3"/>
        <w:spacing w:before="0" w:beforeAutospacing="0" w:after="0" w:afterAutospacing="0" w:line="276" w:lineRule="auto"/>
      </w:pPr>
    </w:p>
    <w:p w14:paraId="4653BF68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3. Территория проведения</w:t>
      </w:r>
    </w:p>
    <w:p w14:paraId="15E2C97B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 xml:space="preserve">Акция действует исключительно в пространстве красоты </w:t>
      </w:r>
      <w:proofErr w:type="spellStart"/>
      <w:r w:rsidRPr="00AE185B">
        <w:rPr>
          <w:rStyle w:val="a5"/>
        </w:rPr>
        <w:t>motto</w:t>
      </w:r>
      <w:proofErr w:type="spellEnd"/>
      <w:r w:rsidRPr="00AE185B">
        <w:t>, расположенном по адресу:</w:t>
      </w:r>
    </w:p>
    <w:p w14:paraId="2C7DD80E" w14:textId="347A15AD" w:rsidR="00CF4262" w:rsidRDefault="00CF4262" w:rsidP="00AE185B">
      <w:pPr>
        <w:pStyle w:val="a3"/>
        <w:spacing w:before="0" w:beforeAutospacing="0" w:after="0" w:afterAutospacing="0" w:line="276" w:lineRule="auto"/>
      </w:pPr>
      <w:r w:rsidRPr="00AE185B">
        <w:t>г. Москва, ул. Мясницкая, д. 24/7, стр. 1.</w:t>
      </w:r>
    </w:p>
    <w:p w14:paraId="4A9E4D50" w14:textId="77777777" w:rsidR="00AE185B" w:rsidRPr="00AE185B" w:rsidRDefault="00AE185B" w:rsidP="00AE185B">
      <w:pPr>
        <w:pStyle w:val="a3"/>
        <w:spacing w:before="0" w:beforeAutospacing="0" w:after="0" w:afterAutospacing="0" w:line="276" w:lineRule="auto"/>
      </w:pPr>
    </w:p>
    <w:p w14:paraId="72D657F7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4. Участники Акции</w:t>
      </w:r>
    </w:p>
    <w:p w14:paraId="23F9987E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4.1. Участниками Акции могут быть физические лица, приобретающие услуги Организатора.</w:t>
      </w:r>
    </w:p>
    <w:p w14:paraId="12D516CE" w14:textId="3608CA22" w:rsidR="00CF4262" w:rsidRDefault="00CF4262" w:rsidP="00AE185B">
      <w:pPr>
        <w:pStyle w:val="a3"/>
        <w:spacing w:before="0" w:beforeAutospacing="0" w:after="0" w:afterAutospacing="0" w:line="276" w:lineRule="auto"/>
      </w:pPr>
      <w:r w:rsidRPr="00AE185B">
        <w:t>4.2. Отдельные специальные предложения распространяются исключительно на новых гостей либо при соблюдении иных условий, указанных в настоящих Правилах.</w:t>
      </w:r>
    </w:p>
    <w:p w14:paraId="0A3F4C8D" w14:textId="77777777" w:rsidR="00AE185B" w:rsidRPr="00AE185B" w:rsidRDefault="00AE185B" w:rsidP="00AE185B">
      <w:pPr>
        <w:pStyle w:val="a3"/>
        <w:spacing w:before="0" w:beforeAutospacing="0" w:after="0" w:afterAutospacing="0" w:line="276" w:lineRule="auto"/>
      </w:pPr>
    </w:p>
    <w:p w14:paraId="13D886B9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5. Специальные предложения</w:t>
      </w:r>
    </w:p>
    <w:p w14:paraId="74B52F49" w14:textId="77777777" w:rsidR="00CF4262" w:rsidRPr="00AE185B" w:rsidRDefault="00CF4262" w:rsidP="00AE185B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5.1. Аппаратная косметология</w:t>
      </w:r>
    </w:p>
    <w:p w14:paraId="57C980A6" w14:textId="6363F747" w:rsidR="00CF4262" w:rsidRPr="00AE185B" w:rsidRDefault="00CF4262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5.1.1. </w:t>
      </w:r>
      <w:r w:rsidRPr="00AE185B">
        <w:rPr>
          <w:rFonts w:ascii="Times New Roman" w:hAnsi="Times New Roman" w:cs="Times New Roman"/>
          <w:color w:val="auto"/>
        </w:rPr>
        <w:t>BBL</w:t>
      </w:r>
      <w:r w:rsidRPr="00AE185B">
        <w:rPr>
          <w:rFonts w:ascii="Times New Roman" w:hAnsi="Times New Roman" w:cs="Times New Roman"/>
          <w:color w:val="auto"/>
        </w:rPr>
        <w:t xml:space="preserve">: </w:t>
      </w:r>
      <w:r w:rsidRPr="00AE185B">
        <w:rPr>
          <w:rFonts w:ascii="Times New Roman" w:hAnsi="Times New Roman" w:cs="Times New Roman"/>
          <w:color w:val="auto"/>
        </w:rPr>
        <w:t xml:space="preserve">Скидка </w:t>
      </w:r>
      <w:r w:rsidRPr="00AE185B">
        <w:rPr>
          <w:rStyle w:val="a5"/>
          <w:rFonts w:ascii="Times New Roman" w:hAnsi="Times New Roman" w:cs="Times New Roman"/>
          <w:color w:val="auto"/>
        </w:rPr>
        <w:t>15%</w:t>
      </w:r>
      <w:r w:rsidRPr="00AE185B">
        <w:rPr>
          <w:rFonts w:ascii="Times New Roman" w:hAnsi="Times New Roman" w:cs="Times New Roman"/>
          <w:color w:val="auto"/>
        </w:rPr>
        <w:t xml:space="preserve"> предоставляется на любой протокол фототерапии и любую зону проведения процедуры.</w:t>
      </w:r>
      <w:r w:rsidRPr="00AE185B">
        <w:rPr>
          <w:rFonts w:ascii="Times New Roman" w:hAnsi="Times New Roman" w:cs="Times New Roman"/>
          <w:color w:val="auto"/>
        </w:rPr>
        <w:t xml:space="preserve"> </w:t>
      </w:r>
      <w:r w:rsidRPr="00AE185B">
        <w:rPr>
          <w:rFonts w:ascii="Times New Roman" w:hAnsi="Times New Roman" w:cs="Times New Roman"/>
          <w:color w:val="auto"/>
        </w:rPr>
        <w:t>Предложение распространяется на:</w:t>
      </w:r>
    </w:p>
    <w:p w14:paraId="685944EE" w14:textId="77777777" w:rsidR="00CF4262" w:rsidRPr="00AE185B" w:rsidRDefault="00CF4262" w:rsidP="00AE185B">
      <w:pPr>
        <w:pStyle w:val="a3"/>
        <w:numPr>
          <w:ilvl w:val="0"/>
          <w:numId w:val="25"/>
        </w:numPr>
        <w:spacing w:before="0" w:beforeAutospacing="0" w:after="0" w:afterAutospacing="0" w:line="276" w:lineRule="auto"/>
      </w:pPr>
      <w:proofErr w:type="spellStart"/>
      <w:r w:rsidRPr="00AE185B">
        <w:t>Фотоомоложение</w:t>
      </w:r>
      <w:proofErr w:type="spellEnd"/>
      <w:r w:rsidRPr="00AE185B">
        <w:t>;</w:t>
      </w:r>
    </w:p>
    <w:p w14:paraId="43B65C7E" w14:textId="77777777" w:rsidR="00CF4262" w:rsidRPr="00AE185B" w:rsidRDefault="00CF4262" w:rsidP="00AE185B">
      <w:pPr>
        <w:pStyle w:val="a3"/>
        <w:numPr>
          <w:ilvl w:val="0"/>
          <w:numId w:val="25"/>
        </w:numPr>
        <w:spacing w:before="0" w:beforeAutospacing="0" w:after="0" w:afterAutospacing="0" w:line="276" w:lineRule="auto"/>
      </w:pPr>
      <w:proofErr w:type="spellStart"/>
      <w:r w:rsidRPr="00AE185B">
        <w:t>Forever</w:t>
      </w:r>
      <w:proofErr w:type="spellEnd"/>
      <w:r w:rsidRPr="00AE185B">
        <w:t xml:space="preserve"> Young;</w:t>
      </w:r>
    </w:p>
    <w:p w14:paraId="4607152E" w14:textId="77777777" w:rsidR="00CF4262" w:rsidRPr="00AE185B" w:rsidRDefault="00CF4262" w:rsidP="00AE185B">
      <w:pPr>
        <w:pStyle w:val="a3"/>
        <w:numPr>
          <w:ilvl w:val="0"/>
          <w:numId w:val="25"/>
        </w:numPr>
        <w:spacing w:before="0" w:beforeAutospacing="0" w:after="0" w:afterAutospacing="0" w:line="276" w:lineRule="auto"/>
      </w:pPr>
      <w:proofErr w:type="spellStart"/>
      <w:r w:rsidRPr="00AE185B">
        <w:t>Forever</w:t>
      </w:r>
      <w:proofErr w:type="spellEnd"/>
      <w:r w:rsidRPr="00AE185B">
        <w:t xml:space="preserve"> Clear;</w:t>
      </w:r>
    </w:p>
    <w:p w14:paraId="18C46386" w14:textId="77777777" w:rsidR="00CF4262" w:rsidRPr="00AE185B" w:rsidRDefault="00CF4262" w:rsidP="00AE185B">
      <w:pPr>
        <w:pStyle w:val="a3"/>
        <w:numPr>
          <w:ilvl w:val="0"/>
          <w:numId w:val="25"/>
        </w:numPr>
        <w:spacing w:before="0" w:beforeAutospacing="0" w:after="0" w:afterAutospacing="0" w:line="276" w:lineRule="auto"/>
      </w:pPr>
      <w:proofErr w:type="spellStart"/>
      <w:r w:rsidRPr="00AE185B">
        <w:t>Skin</w:t>
      </w:r>
      <w:proofErr w:type="spellEnd"/>
      <w:r w:rsidRPr="00AE185B">
        <w:t xml:space="preserve"> </w:t>
      </w:r>
      <w:proofErr w:type="spellStart"/>
      <w:r w:rsidRPr="00AE185B">
        <w:t>Tyte</w:t>
      </w:r>
      <w:proofErr w:type="spellEnd"/>
      <w:r w:rsidRPr="00AE185B">
        <w:t>.</w:t>
      </w:r>
    </w:p>
    <w:p w14:paraId="48ACDC1A" w14:textId="089A0894" w:rsidR="00CF4262" w:rsidRPr="00AE185B" w:rsidRDefault="00CF4262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lastRenderedPageBreak/>
        <w:t xml:space="preserve">5.1.2. </w:t>
      </w:r>
      <w:proofErr w:type="spellStart"/>
      <w:r w:rsidRPr="00AE185B">
        <w:rPr>
          <w:rFonts w:ascii="Times New Roman" w:hAnsi="Times New Roman" w:cs="Times New Roman"/>
          <w:color w:val="auto"/>
        </w:rPr>
        <w:t>Ultraformer</w:t>
      </w:r>
      <w:proofErr w:type="spellEnd"/>
      <w:r w:rsidRPr="00AE185B">
        <w:rPr>
          <w:rFonts w:ascii="Times New Roman" w:hAnsi="Times New Roman" w:cs="Times New Roman"/>
          <w:color w:val="auto"/>
        </w:rPr>
        <w:t xml:space="preserve"> MPT</w:t>
      </w:r>
      <w:r w:rsidRPr="00AE185B">
        <w:rPr>
          <w:rFonts w:ascii="Times New Roman" w:hAnsi="Times New Roman" w:cs="Times New Roman"/>
          <w:color w:val="auto"/>
        </w:rPr>
        <w:t xml:space="preserve">: </w:t>
      </w:r>
      <w:r w:rsidRPr="00AE185B">
        <w:rPr>
          <w:rFonts w:ascii="Times New Roman" w:hAnsi="Times New Roman" w:cs="Times New Roman"/>
          <w:color w:val="auto"/>
        </w:rPr>
        <w:t xml:space="preserve">Скидка </w:t>
      </w:r>
      <w:r w:rsidRPr="00AE185B">
        <w:rPr>
          <w:rStyle w:val="a5"/>
          <w:rFonts w:ascii="Times New Roman" w:hAnsi="Times New Roman" w:cs="Times New Roman"/>
          <w:color w:val="auto"/>
        </w:rPr>
        <w:t>20%</w:t>
      </w:r>
      <w:r w:rsidRPr="00AE185B">
        <w:rPr>
          <w:rFonts w:ascii="Times New Roman" w:hAnsi="Times New Roman" w:cs="Times New Roman"/>
          <w:color w:val="auto"/>
        </w:rPr>
        <w:t xml:space="preserve"> предоставляется на любой протокол SMAS-лифтинга</w:t>
      </w:r>
      <w:r w:rsidR="0013797D" w:rsidRPr="00AE185B">
        <w:rPr>
          <w:rFonts w:ascii="Times New Roman" w:hAnsi="Times New Roman" w:cs="Times New Roman"/>
          <w:color w:val="auto"/>
        </w:rPr>
        <w:t xml:space="preserve"> </w:t>
      </w:r>
      <w:r w:rsidR="0013797D" w:rsidRPr="00AE185B">
        <w:rPr>
          <w:rFonts w:ascii="Times New Roman" w:hAnsi="Times New Roman" w:cs="Times New Roman"/>
          <w:color w:val="auto"/>
        </w:rPr>
        <w:t>до 15.000</w:t>
      </w:r>
      <w:r w:rsidR="0013797D" w:rsidRPr="00AE185B">
        <w:rPr>
          <w:rFonts w:ascii="Times New Roman" w:hAnsi="Times New Roman" w:cs="Times New Roman"/>
          <w:color w:val="auto"/>
        </w:rPr>
        <w:t xml:space="preserve"> рублей</w:t>
      </w:r>
      <w:r w:rsidR="0013797D" w:rsidRPr="00AE185B">
        <w:rPr>
          <w:rFonts w:ascii="Times New Roman" w:hAnsi="Times New Roman" w:cs="Times New Roman"/>
          <w:color w:val="auto"/>
        </w:rPr>
        <w:t xml:space="preserve"> на протокол</w:t>
      </w:r>
      <w:r w:rsidRPr="00AE185B">
        <w:rPr>
          <w:rFonts w:ascii="Times New Roman" w:hAnsi="Times New Roman" w:cs="Times New Roman"/>
          <w:color w:val="auto"/>
        </w:rPr>
        <w:t>.</w:t>
      </w:r>
      <w:r w:rsidRPr="00AE185B">
        <w:rPr>
          <w:rFonts w:ascii="Times New Roman" w:hAnsi="Times New Roman" w:cs="Times New Roman"/>
          <w:color w:val="auto"/>
        </w:rPr>
        <w:t xml:space="preserve"> </w:t>
      </w:r>
      <w:r w:rsidRPr="00AE185B">
        <w:rPr>
          <w:rFonts w:ascii="Times New Roman" w:hAnsi="Times New Roman" w:cs="Times New Roman"/>
          <w:color w:val="auto"/>
        </w:rPr>
        <w:t>Пример стоимости:</w:t>
      </w:r>
    </w:p>
    <w:p w14:paraId="2A84A25F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 xml:space="preserve">«Лицо и подчелюстная зона, 600 линий» — </w:t>
      </w:r>
      <w:r w:rsidRPr="00AE185B">
        <w:rPr>
          <w:rStyle w:val="a5"/>
        </w:rPr>
        <w:t>60 000 руб. вместо 75 000 руб.</w:t>
      </w:r>
    </w:p>
    <w:p w14:paraId="202FB534" w14:textId="5B370F9F" w:rsidR="00CF4262" w:rsidRPr="00AE185B" w:rsidRDefault="00CF4262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5.1.3. </w:t>
      </w:r>
      <w:proofErr w:type="spellStart"/>
      <w:r w:rsidRPr="00AE185B">
        <w:rPr>
          <w:rFonts w:ascii="Times New Roman" w:hAnsi="Times New Roman" w:cs="Times New Roman"/>
          <w:color w:val="auto"/>
        </w:rPr>
        <w:t>Volnewmer</w:t>
      </w:r>
      <w:proofErr w:type="spellEnd"/>
      <w:r w:rsidRPr="00AE185B">
        <w:rPr>
          <w:rFonts w:ascii="Times New Roman" w:hAnsi="Times New Roman" w:cs="Times New Roman"/>
          <w:color w:val="auto"/>
        </w:rPr>
        <w:t xml:space="preserve">: </w:t>
      </w:r>
      <w:r w:rsidRPr="00AE185B">
        <w:rPr>
          <w:rFonts w:ascii="Times New Roman" w:hAnsi="Times New Roman" w:cs="Times New Roman"/>
          <w:color w:val="auto"/>
        </w:rPr>
        <w:t xml:space="preserve">При приобретении любого протокола RF-лифтинга на аппарате </w:t>
      </w:r>
      <w:proofErr w:type="spellStart"/>
      <w:r w:rsidRPr="00AE185B">
        <w:rPr>
          <w:rFonts w:ascii="Times New Roman" w:hAnsi="Times New Roman" w:cs="Times New Roman"/>
          <w:color w:val="auto"/>
        </w:rPr>
        <w:t>Volnewmer</w:t>
      </w:r>
      <w:proofErr w:type="spellEnd"/>
      <w:r w:rsidRPr="00AE185B">
        <w:rPr>
          <w:rFonts w:ascii="Times New Roman" w:hAnsi="Times New Roman" w:cs="Times New Roman"/>
          <w:color w:val="auto"/>
        </w:rPr>
        <w:t xml:space="preserve"> предоставляется </w:t>
      </w:r>
      <w:proofErr w:type="spellStart"/>
      <w:r w:rsidRPr="00AE185B">
        <w:rPr>
          <w:rStyle w:val="a5"/>
          <w:rFonts w:ascii="Times New Roman" w:hAnsi="Times New Roman" w:cs="Times New Roman"/>
          <w:color w:val="auto"/>
        </w:rPr>
        <w:t>биоревитализация</w:t>
      </w:r>
      <w:proofErr w:type="spellEnd"/>
      <w:r w:rsidRPr="00AE185B">
        <w:rPr>
          <w:rStyle w:val="a5"/>
          <w:rFonts w:ascii="Times New Roman" w:hAnsi="Times New Roman" w:cs="Times New Roman"/>
          <w:color w:val="auto"/>
        </w:rPr>
        <w:t xml:space="preserve"> препаратом </w:t>
      </w:r>
      <w:proofErr w:type="spellStart"/>
      <w:r w:rsidRPr="00AE185B">
        <w:rPr>
          <w:rStyle w:val="a5"/>
          <w:rFonts w:ascii="Times New Roman" w:hAnsi="Times New Roman" w:cs="Times New Roman"/>
          <w:color w:val="auto"/>
        </w:rPr>
        <w:t>Novacutan</w:t>
      </w:r>
      <w:proofErr w:type="spellEnd"/>
      <w:r w:rsidRPr="00AE185B">
        <w:rPr>
          <w:rStyle w:val="a5"/>
          <w:rFonts w:ascii="Times New Roman" w:hAnsi="Times New Roman" w:cs="Times New Roman"/>
          <w:color w:val="auto"/>
        </w:rPr>
        <w:t xml:space="preserve"> в подарок</w:t>
      </w:r>
      <w:r w:rsidR="0013797D" w:rsidRPr="00AE185B">
        <w:rPr>
          <w:rStyle w:val="a5"/>
          <w:rFonts w:ascii="Times New Roman" w:hAnsi="Times New Roman" w:cs="Times New Roman"/>
          <w:color w:val="auto"/>
        </w:rPr>
        <w:t xml:space="preserve"> </w:t>
      </w:r>
      <w:r w:rsidR="00EB15DC" w:rsidRPr="00AE185B">
        <w:rPr>
          <w:rStyle w:val="a5"/>
          <w:rFonts w:ascii="Times New Roman" w:hAnsi="Times New Roman" w:cs="Times New Roman"/>
          <w:color w:val="auto"/>
        </w:rPr>
        <w:t>на эквивалентную актуальному прайсу сумму</w:t>
      </w:r>
      <w:r w:rsidR="00EB15DC" w:rsidRPr="00AE185B">
        <w:rPr>
          <w:rStyle w:val="a5"/>
          <w:rFonts w:ascii="Times New Roman" w:hAnsi="Times New Roman" w:cs="Times New Roman"/>
          <w:color w:val="auto"/>
        </w:rPr>
        <w:t xml:space="preserve"> на день оказания услуги</w:t>
      </w:r>
      <w:r w:rsidRPr="00AE185B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14:paraId="614753E5" w14:textId="77777777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185B">
        <w:rPr>
          <w:rFonts w:ascii="Times New Roman" w:hAnsi="Times New Roman" w:cs="Times New Roman"/>
          <w:sz w:val="24"/>
          <w:szCs w:val="24"/>
        </w:rPr>
        <w:pict w14:anchorId="1249FF1E">
          <v:rect id="_x0000_i1068" style="width:0;height:1.5pt" o:hralign="center" o:hrstd="t" o:hr="t" fillcolor="#a0a0a0" stroked="f"/>
        </w:pict>
      </w:r>
    </w:p>
    <w:p w14:paraId="086A6764" w14:textId="77777777" w:rsidR="00CF4262" w:rsidRPr="00AE185B" w:rsidRDefault="00CF4262" w:rsidP="00AE185B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5.2. Эстетика лица</w:t>
      </w:r>
    </w:p>
    <w:p w14:paraId="103ABFFF" w14:textId="2E36DB20" w:rsidR="00CF4262" w:rsidRPr="00AE185B" w:rsidRDefault="00CF4262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5.2.1. </w:t>
      </w:r>
      <w:r w:rsidRPr="00AE185B">
        <w:rPr>
          <w:rFonts w:ascii="Times New Roman" w:hAnsi="Times New Roman" w:cs="Times New Roman"/>
          <w:color w:val="auto"/>
        </w:rPr>
        <w:t>Комплекс ухода</w:t>
      </w:r>
      <w:r w:rsidRPr="00AE185B">
        <w:rPr>
          <w:rFonts w:ascii="Times New Roman" w:hAnsi="Times New Roman" w:cs="Times New Roman"/>
          <w:color w:val="auto"/>
        </w:rPr>
        <w:t xml:space="preserve">: </w:t>
      </w:r>
      <w:r w:rsidRPr="00AE185B">
        <w:rPr>
          <w:rFonts w:ascii="Times New Roman" w:hAnsi="Times New Roman" w:cs="Times New Roman"/>
          <w:color w:val="auto"/>
        </w:rPr>
        <w:t xml:space="preserve">Скидка </w:t>
      </w:r>
      <w:r w:rsidRPr="00AE185B">
        <w:rPr>
          <w:rStyle w:val="a5"/>
          <w:rFonts w:ascii="Times New Roman" w:hAnsi="Times New Roman" w:cs="Times New Roman"/>
          <w:color w:val="auto"/>
        </w:rPr>
        <w:t>15%</w:t>
      </w:r>
      <w:r w:rsidRPr="00AE185B">
        <w:rPr>
          <w:rFonts w:ascii="Times New Roman" w:hAnsi="Times New Roman" w:cs="Times New Roman"/>
          <w:color w:val="auto"/>
        </w:rPr>
        <w:t xml:space="preserve"> предоставляется при приобретении комплекса, состоящего из:</w:t>
      </w:r>
    </w:p>
    <w:p w14:paraId="38E45FB2" w14:textId="77777777" w:rsidR="00CF4262" w:rsidRPr="00AE185B" w:rsidRDefault="00CF4262" w:rsidP="00AE185B">
      <w:pPr>
        <w:pStyle w:val="a3"/>
        <w:numPr>
          <w:ilvl w:val="0"/>
          <w:numId w:val="26"/>
        </w:numPr>
        <w:spacing w:before="0" w:beforeAutospacing="0" w:after="0" w:afterAutospacing="0" w:line="276" w:lineRule="auto"/>
      </w:pPr>
      <w:r w:rsidRPr="00AE185B">
        <w:t xml:space="preserve">авторского, </w:t>
      </w:r>
      <w:proofErr w:type="spellStart"/>
      <w:r w:rsidRPr="00AE185B">
        <w:t>лимфодренажного</w:t>
      </w:r>
      <w:proofErr w:type="spellEnd"/>
      <w:r w:rsidRPr="00AE185B">
        <w:t xml:space="preserve"> либо скульптурного массажа лица;</w:t>
      </w:r>
    </w:p>
    <w:p w14:paraId="2C380323" w14:textId="77777777" w:rsidR="00CF4262" w:rsidRPr="00AE185B" w:rsidRDefault="00CF4262" w:rsidP="00AE185B">
      <w:pPr>
        <w:pStyle w:val="a3"/>
        <w:numPr>
          <w:ilvl w:val="0"/>
          <w:numId w:val="26"/>
        </w:numPr>
        <w:spacing w:before="0" w:beforeAutospacing="0" w:after="0" w:afterAutospacing="0" w:line="276" w:lineRule="auto"/>
      </w:pPr>
      <w:proofErr w:type="spellStart"/>
      <w:r w:rsidRPr="00AE185B">
        <w:t>безинъекционной</w:t>
      </w:r>
      <w:proofErr w:type="spellEnd"/>
      <w:r w:rsidRPr="00AE185B">
        <w:t xml:space="preserve"> мезотерапии </w:t>
      </w:r>
      <w:proofErr w:type="spellStart"/>
      <w:r w:rsidRPr="00AE185B">
        <w:t>Dermadrop</w:t>
      </w:r>
      <w:proofErr w:type="spellEnd"/>
      <w:r w:rsidRPr="00AE185B">
        <w:t>.</w:t>
      </w:r>
    </w:p>
    <w:p w14:paraId="6BB61773" w14:textId="2D452E6F" w:rsidR="00CF4262" w:rsidRPr="00AE185B" w:rsidRDefault="00CF4262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5.2.2. </w:t>
      </w:r>
      <w:r w:rsidRPr="00AE185B">
        <w:rPr>
          <w:rFonts w:ascii="Times New Roman" w:hAnsi="Times New Roman" w:cs="Times New Roman"/>
          <w:color w:val="auto"/>
        </w:rPr>
        <w:t>Авторские уходы</w:t>
      </w:r>
      <w:r w:rsidRPr="00AE185B">
        <w:rPr>
          <w:rFonts w:ascii="Times New Roman" w:hAnsi="Times New Roman" w:cs="Times New Roman"/>
          <w:color w:val="auto"/>
        </w:rPr>
        <w:t xml:space="preserve">: </w:t>
      </w:r>
      <w:r w:rsidRPr="00AE185B">
        <w:rPr>
          <w:rFonts w:ascii="Times New Roman" w:hAnsi="Times New Roman" w:cs="Times New Roman"/>
          <w:color w:val="auto"/>
        </w:rPr>
        <w:t xml:space="preserve">При приобретении любого авторского ухода для лица </w:t>
      </w:r>
      <w:r w:rsidRPr="00AE185B">
        <w:rPr>
          <w:rStyle w:val="a5"/>
          <w:rFonts w:ascii="Times New Roman" w:hAnsi="Times New Roman" w:cs="Times New Roman"/>
          <w:color w:val="auto"/>
        </w:rPr>
        <w:t>LED-терапия Heleo4 предоставляется в подарок</w:t>
      </w:r>
      <w:r w:rsidRPr="00AE185B">
        <w:rPr>
          <w:rFonts w:ascii="Times New Roman" w:hAnsi="Times New Roman" w:cs="Times New Roman"/>
          <w:color w:val="auto"/>
        </w:rPr>
        <w:t xml:space="preserve"> в день оказания услуги</w:t>
      </w:r>
      <w:r w:rsidR="00EB15DC" w:rsidRPr="00AE185B">
        <w:rPr>
          <w:rFonts w:ascii="Times New Roman" w:hAnsi="Times New Roman" w:cs="Times New Roman"/>
          <w:color w:val="auto"/>
        </w:rPr>
        <w:t xml:space="preserve"> </w:t>
      </w:r>
      <w:r w:rsidR="00EB15DC" w:rsidRPr="00AE185B">
        <w:rPr>
          <w:rFonts w:ascii="Times New Roman" w:hAnsi="Times New Roman" w:cs="Times New Roman"/>
          <w:color w:val="auto"/>
        </w:rPr>
        <w:t>на эквивалентную актуальному прайсу сумму</w:t>
      </w:r>
      <w:r w:rsidR="00EB15DC" w:rsidRPr="00AE185B">
        <w:rPr>
          <w:rFonts w:ascii="Times New Roman" w:hAnsi="Times New Roman" w:cs="Times New Roman"/>
          <w:color w:val="auto"/>
        </w:rPr>
        <w:t xml:space="preserve"> </w:t>
      </w:r>
      <w:r w:rsidR="00EB15DC" w:rsidRPr="00AE185B">
        <w:rPr>
          <w:rFonts w:ascii="Times New Roman" w:hAnsi="Times New Roman" w:cs="Times New Roman"/>
          <w:color w:val="auto"/>
        </w:rPr>
        <w:t>на день оказания услуги</w:t>
      </w:r>
      <w:r w:rsidRPr="00AE185B">
        <w:rPr>
          <w:rFonts w:ascii="Times New Roman" w:hAnsi="Times New Roman" w:cs="Times New Roman"/>
          <w:color w:val="auto"/>
        </w:rPr>
        <w:t>.</w:t>
      </w:r>
    </w:p>
    <w:p w14:paraId="43AE91E2" w14:textId="77777777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185B">
        <w:rPr>
          <w:rFonts w:ascii="Times New Roman" w:hAnsi="Times New Roman" w:cs="Times New Roman"/>
          <w:sz w:val="24"/>
          <w:szCs w:val="24"/>
        </w:rPr>
        <w:pict w14:anchorId="3BCCCCC2">
          <v:rect id="_x0000_i1069" style="width:0;height:1.5pt" o:hralign="center" o:hrstd="t" o:hr="t" fillcolor="#a0a0a0" stroked="f"/>
        </w:pict>
      </w:r>
    </w:p>
    <w:p w14:paraId="1B1F75BA" w14:textId="77777777" w:rsidR="00CF4262" w:rsidRPr="00AE185B" w:rsidRDefault="00CF4262" w:rsidP="00AE185B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5.3. Эстетика тела</w:t>
      </w:r>
    </w:p>
    <w:p w14:paraId="516C629B" w14:textId="26B51C06" w:rsidR="00CF4262" w:rsidRPr="00AE185B" w:rsidRDefault="00CF4262" w:rsidP="00AE185B">
      <w:pPr>
        <w:pStyle w:val="3"/>
        <w:spacing w:before="0" w:line="276" w:lineRule="auto"/>
        <w:rPr>
          <w:rStyle w:val="a5"/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AE185B">
        <w:rPr>
          <w:rStyle w:val="a5"/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5.3.</w:t>
      </w:r>
      <w:r w:rsidR="0013797D" w:rsidRPr="00AE185B">
        <w:rPr>
          <w:rStyle w:val="a5"/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1. </w:t>
      </w:r>
      <w:r w:rsidRPr="00AE185B">
        <w:rPr>
          <w:rStyle w:val="a5"/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Авторские программы</w:t>
      </w:r>
      <w:r w:rsidRPr="00AE185B">
        <w:rPr>
          <w:rStyle w:val="a5"/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: </w:t>
      </w:r>
      <w:r w:rsidRPr="00AE185B">
        <w:rPr>
          <w:rStyle w:val="a5"/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Скидка 20% предоставляется на курс авторских процедур по телу, подобранный специалистом индивидуально.</w:t>
      </w:r>
    </w:p>
    <w:p w14:paraId="61EF211B" w14:textId="3C1B95EC" w:rsidR="00CF4262" w:rsidRPr="00AE185B" w:rsidRDefault="0013797D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5.3.2. </w:t>
      </w:r>
      <w:proofErr w:type="spellStart"/>
      <w:r w:rsidR="00CF4262" w:rsidRPr="00AE185B">
        <w:rPr>
          <w:rFonts w:ascii="Times New Roman" w:hAnsi="Times New Roman" w:cs="Times New Roman"/>
          <w:color w:val="auto"/>
        </w:rPr>
        <w:t>Arosha</w:t>
      </w:r>
      <w:proofErr w:type="spellEnd"/>
      <w:r w:rsidR="00CF4262" w:rsidRPr="00AE185B">
        <w:rPr>
          <w:rFonts w:ascii="Times New Roman" w:hAnsi="Times New Roman" w:cs="Times New Roman"/>
          <w:color w:val="auto"/>
        </w:rPr>
        <w:t>:</w:t>
      </w:r>
      <w:r w:rsidRPr="00AE185B">
        <w:rPr>
          <w:rFonts w:ascii="Times New Roman" w:hAnsi="Times New Roman" w:cs="Times New Roman"/>
          <w:color w:val="auto"/>
        </w:rPr>
        <w:t xml:space="preserve"> </w:t>
      </w:r>
      <w:r w:rsidR="00AE185B">
        <w:rPr>
          <w:rFonts w:ascii="Times New Roman" w:hAnsi="Times New Roman" w:cs="Times New Roman"/>
          <w:color w:val="auto"/>
        </w:rPr>
        <w:t>п</w:t>
      </w:r>
      <w:r w:rsidR="00CF4262" w:rsidRPr="00AE185B">
        <w:rPr>
          <w:rFonts w:ascii="Times New Roman" w:hAnsi="Times New Roman" w:cs="Times New Roman"/>
          <w:color w:val="auto"/>
        </w:rPr>
        <w:t xml:space="preserve">ри приобретении услуги итальянского бандажного обертывания </w:t>
      </w:r>
      <w:proofErr w:type="spellStart"/>
      <w:r w:rsidR="00CF4262" w:rsidRPr="00AE185B">
        <w:rPr>
          <w:rStyle w:val="a5"/>
          <w:rFonts w:ascii="Times New Roman" w:hAnsi="Times New Roman" w:cs="Times New Roman"/>
          <w:color w:val="auto"/>
        </w:rPr>
        <w:t>прессотерапия</w:t>
      </w:r>
      <w:proofErr w:type="spellEnd"/>
      <w:r w:rsidR="00CF4262" w:rsidRPr="00AE185B">
        <w:rPr>
          <w:rStyle w:val="a5"/>
          <w:rFonts w:ascii="Times New Roman" w:hAnsi="Times New Roman" w:cs="Times New Roman"/>
          <w:color w:val="auto"/>
        </w:rPr>
        <w:t xml:space="preserve"> </w:t>
      </w:r>
      <w:proofErr w:type="spellStart"/>
      <w:r w:rsidR="00CF4262" w:rsidRPr="00AE185B">
        <w:rPr>
          <w:rStyle w:val="a5"/>
          <w:rFonts w:ascii="Times New Roman" w:hAnsi="Times New Roman" w:cs="Times New Roman"/>
          <w:color w:val="auto"/>
        </w:rPr>
        <w:t>Arosha</w:t>
      </w:r>
      <w:proofErr w:type="spellEnd"/>
      <w:r w:rsidR="00CF4262" w:rsidRPr="00AE185B">
        <w:rPr>
          <w:rStyle w:val="a5"/>
          <w:rFonts w:ascii="Times New Roman" w:hAnsi="Times New Roman" w:cs="Times New Roman"/>
          <w:color w:val="auto"/>
        </w:rPr>
        <w:t xml:space="preserve"> предоставляется в подарок</w:t>
      </w:r>
      <w:r w:rsidR="00EB15DC" w:rsidRPr="00AE185B">
        <w:rPr>
          <w:rStyle w:val="a5"/>
          <w:rFonts w:ascii="Times New Roman" w:hAnsi="Times New Roman" w:cs="Times New Roman"/>
          <w:color w:val="auto"/>
        </w:rPr>
        <w:t xml:space="preserve"> </w:t>
      </w:r>
      <w:bookmarkStart w:id="0" w:name="_Hlk234496309"/>
      <w:r w:rsidR="00EB15DC" w:rsidRPr="00AE185B">
        <w:rPr>
          <w:rStyle w:val="a5"/>
          <w:rFonts w:ascii="Times New Roman" w:hAnsi="Times New Roman" w:cs="Times New Roman"/>
          <w:color w:val="auto"/>
        </w:rPr>
        <w:t xml:space="preserve">на эквивалентную актуальному прайсу сумму </w:t>
      </w:r>
      <w:bookmarkEnd w:id="0"/>
      <w:r w:rsidR="00EB15DC" w:rsidRPr="00AE185B">
        <w:rPr>
          <w:rStyle w:val="a5"/>
          <w:rFonts w:ascii="Times New Roman" w:hAnsi="Times New Roman" w:cs="Times New Roman"/>
          <w:color w:val="auto"/>
        </w:rPr>
        <w:t>до 5.000</w:t>
      </w:r>
      <w:r w:rsidR="00EB15DC" w:rsidRPr="00AE185B">
        <w:rPr>
          <w:rFonts w:ascii="Times New Roman" w:hAnsi="Times New Roman" w:cs="Times New Roman"/>
          <w:color w:val="auto"/>
        </w:rPr>
        <w:t xml:space="preserve"> рублей.</w:t>
      </w:r>
    </w:p>
    <w:p w14:paraId="2DD5EF29" w14:textId="77777777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185B">
        <w:rPr>
          <w:rFonts w:ascii="Times New Roman" w:hAnsi="Times New Roman" w:cs="Times New Roman"/>
          <w:sz w:val="24"/>
          <w:szCs w:val="24"/>
        </w:rPr>
        <w:pict w14:anchorId="3AD8046C">
          <v:rect id="_x0000_i1070" style="width:0;height:1.5pt" o:hralign="center" o:hrstd="t" o:hr="t" fillcolor="#a0a0a0" stroked="f"/>
        </w:pict>
      </w:r>
    </w:p>
    <w:p w14:paraId="0344D662" w14:textId="77777777" w:rsidR="00CF4262" w:rsidRPr="00AE185B" w:rsidRDefault="00CF4262" w:rsidP="00AE185B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5.4. Волосы</w:t>
      </w:r>
    </w:p>
    <w:p w14:paraId="1206AAB6" w14:textId="728904A6" w:rsidR="00CF4262" w:rsidRPr="00AE185B" w:rsidRDefault="0013797D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5.4.1. </w:t>
      </w:r>
      <w:r w:rsidR="00CF4262" w:rsidRPr="00AE185B">
        <w:rPr>
          <w:rFonts w:ascii="Times New Roman" w:hAnsi="Times New Roman" w:cs="Times New Roman"/>
          <w:color w:val="auto"/>
        </w:rPr>
        <w:t>Домашний уход</w:t>
      </w:r>
      <w:r w:rsidRPr="00AE185B">
        <w:rPr>
          <w:rFonts w:ascii="Times New Roman" w:hAnsi="Times New Roman" w:cs="Times New Roman"/>
          <w:color w:val="auto"/>
        </w:rPr>
        <w:t xml:space="preserve">: </w:t>
      </w:r>
      <w:r w:rsidR="00CF4262" w:rsidRPr="00AE185B">
        <w:rPr>
          <w:rFonts w:ascii="Times New Roman" w:hAnsi="Times New Roman" w:cs="Times New Roman"/>
          <w:color w:val="auto"/>
        </w:rPr>
        <w:t xml:space="preserve">В день посещения стилиста предоставляется скидка </w:t>
      </w:r>
      <w:r w:rsidR="00CF4262" w:rsidRPr="00AE185B">
        <w:rPr>
          <w:rStyle w:val="a5"/>
          <w:rFonts w:ascii="Times New Roman" w:hAnsi="Times New Roman" w:cs="Times New Roman"/>
          <w:color w:val="auto"/>
        </w:rPr>
        <w:t>15%</w:t>
      </w:r>
      <w:r w:rsidR="00CF4262" w:rsidRPr="00AE185B">
        <w:rPr>
          <w:rFonts w:ascii="Times New Roman" w:hAnsi="Times New Roman" w:cs="Times New Roman"/>
          <w:color w:val="auto"/>
        </w:rPr>
        <w:t xml:space="preserve"> на домашний уход для волос.</w:t>
      </w:r>
    </w:p>
    <w:p w14:paraId="4FCCA05E" w14:textId="7236176F" w:rsidR="00CF4262" w:rsidRPr="00AE185B" w:rsidRDefault="0013797D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5.4.2. </w:t>
      </w:r>
      <w:r w:rsidR="00CF4262" w:rsidRPr="00AE185B">
        <w:rPr>
          <w:rFonts w:ascii="Times New Roman" w:hAnsi="Times New Roman" w:cs="Times New Roman"/>
          <w:color w:val="auto"/>
        </w:rPr>
        <w:t>Мастер-консультация</w:t>
      </w:r>
      <w:r w:rsidRPr="00AE185B">
        <w:rPr>
          <w:rFonts w:ascii="Times New Roman" w:hAnsi="Times New Roman" w:cs="Times New Roman"/>
          <w:color w:val="auto"/>
        </w:rPr>
        <w:t xml:space="preserve">: </w:t>
      </w:r>
      <w:r w:rsidR="00CF4262" w:rsidRPr="00AE185B">
        <w:rPr>
          <w:rFonts w:ascii="Times New Roman" w:hAnsi="Times New Roman" w:cs="Times New Roman"/>
          <w:color w:val="auto"/>
        </w:rPr>
        <w:t xml:space="preserve">В день посещения стилиста предоставляется бесплатная консультация продолжительностью </w:t>
      </w:r>
      <w:r w:rsidR="00CF4262" w:rsidRPr="00AE185B">
        <w:rPr>
          <w:rStyle w:val="a5"/>
          <w:rFonts w:ascii="Times New Roman" w:hAnsi="Times New Roman" w:cs="Times New Roman"/>
          <w:color w:val="auto"/>
        </w:rPr>
        <w:t>20 минут</w:t>
      </w:r>
      <w:r w:rsidR="00CF4262" w:rsidRPr="00AE185B">
        <w:rPr>
          <w:rFonts w:ascii="Times New Roman" w:hAnsi="Times New Roman" w:cs="Times New Roman"/>
          <w:color w:val="auto"/>
        </w:rPr>
        <w:t>.</w:t>
      </w:r>
    </w:p>
    <w:p w14:paraId="78312809" w14:textId="77777777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185B">
        <w:rPr>
          <w:rFonts w:ascii="Times New Roman" w:hAnsi="Times New Roman" w:cs="Times New Roman"/>
          <w:sz w:val="24"/>
          <w:szCs w:val="24"/>
        </w:rPr>
        <w:pict w14:anchorId="0C2E63D3">
          <v:rect id="_x0000_i1071" style="width:0;height:1.5pt" o:hralign="center" o:hrstd="t" o:hr="t" fillcolor="#a0a0a0" stroked="f"/>
        </w:pict>
      </w:r>
    </w:p>
    <w:p w14:paraId="10D9E512" w14:textId="77777777" w:rsidR="00CF4262" w:rsidRPr="00AE185B" w:rsidRDefault="00CF4262" w:rsidP="00AE185B">
      <w:pPr>
        <w:pStyle w:val="2"/>
        <w:spacing w:before="0" w:beforeAutospacing="0" w:after="0" w:afterAutospacing="0" w:line="276" w:lineRule="auto"/>
        <w:rPr>
          <w:sz w:val="24"/>
          <w:szCs w:val="24"/>
          <w:lang w:val="en-US"/>
        </w:rPr>
      </w:pPr>
      <w:r w:rsidRPr="00AE185B">
        <w:rPr>
          <w:sz w:val="24"/>
          <w:szCs w:val="24"/>
          <w:lang w:val="en-US"/>
        </w:rPr>
        <w:t xml:space="preserve">5.5. Brow bar </w:t>
      </w:r>
      <w:r w:rsidRPr="00AE185B">
        <w:rPr>
          <w:sz w:val="24"/>
          <w:szCs w:val="24"/>
        </w:rPr>
        <w:t>и</w:t>
      </w:r>
      <w:r w:rsidRPr="00AE185B">
        <w:rPr>
          <w:sz w:val="24"/>
          <w:szCs w:val="24"/>
          <w:lang w:val="en-US"/>
        </w:rPr>
        <w:t xml:space="preserve"> </w:t>
      </w:r>
      <w:r w:rsidRPr="00AE185B">
        <w:rPr>
          <w:sz w:val="24"/>
          <w:szCs w:val="24"/>
        </w:rPr>
        <w:t>макияж</w:t>
      </w:r>
    </w:p>
    <w:p w14:paraId="2FDAA480" w14:textId="4B90F3E4" w:rsidR="00CF4262" w:rsidRPr="00AE185B" w:rsidRDefault="00EB15DC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5.5.1. </w:t>
      </w:r>
      <w:r w:rsidR="00CF4262" w:rsidRPr="00AE185B">
        <w:rPr>
          <w:rFonts w:ascii="Times New Roman" w:hAnsi="Times New Roman" w:cs="Times New Roman"/>
          <w:color w:val="auto"/>
          <w:lang w:val="en-US"/>
        </w:rPr>
        <w:t>Organic</w:t>
      </w:r>
      <w:r w:rsidR="00CF4262" w:rsidRPr="00AE185B">
        <w:rPr>
          <w:rFonts w:ascii="Times New Roman" w:hAnsi="Times New Roman" w:cs="Times New Roman"/>
          <w:color w:val="auto"/>
        </w:rPr>
        <w:t xml:space="preserve"> </w:t>
      </w:r>
      <w:r w:rsidR="00CF4262" w:rsidRPr="00AE185B">
        <w:rPr>
          <w:rFonts w:ascii="Times New Roman" w:hAnsi="Times New Roman" w:cs="Times New Roman"/>
          <w:color w:val="auto"/>
          <w:lang w:val="en-US"/>
        </w:rPr>
        <w:t>Brow</w:t>
      </w:r>
      <w:r w:rsidRPr="00AE185B">
        <w:rPr>
          <w:rFonts w:ascii="Times New Roman" w:hAnsi="Times New Roman" w:cs="Times New Roman"/>
          <w:color w:val="auto"/>
        </w:rPr>
        <w:t xml:space="preserve">: </w:t>
      </w:r>
      <w:r w:rsidR="00CF4262" w:rsidRPr="00AE185B">
        <w:rPr>
          <w:rFonts w:ascii="Times New Roman" w:hAnsi="Times New Roman" w:cs="Times New Roman"/>
          <w:color w:val="auto"/>
        </w:rPr>
        <w:t xml:space="preserve">В день посещения услуги по оформлению бровей или ресниц предоставляется скидка </w:t>
      </w:r>
      <w:r w:rsidR="00CF4262" w:rsidRPr="00AE185B">
        <w:rPr>
          <w:rStyle w:val="a5"/>
          <w:rFonts w:ascii="Times New Roman" w:hAnsi="Times New Roman" w:cs="Times New Roman"/>
          <w:color w:val="auto"/>
        </w:rPr>
        <w:t>20%</w:t>
      </w:r>
      <w:r w:rsidR="00CF4262" w:rsidRPr="00AE185B">
        <w:rPr>
          <w:rFonts w:ascii="Times New Roman" w:hAnsi="Times New Roman" w:cs="Times New Roman"/>
          <w:color w:val="auto"/>
        </w:rPr>
        <w:t xml:space="preserve"> на уход </w:t>
      </w:r>
      <w:proofErr w:type="spellStart"/>
      <w:r w:rsidR="00CF4262" w:rsidRPr="00AE185B">
        <w:rPr>
          <w:rFonts w:ascii="Times New Roman" w:hAnsi="Times New Roman" w:cs="Times New Roman"/>
          <w:color w:val="auto"/>
        </w:rPr>
        <w:t>Organic</w:t>
      </w:r>
      <w:proofErr w:type="spellEnd"/>
      <w:r w:rsidR="00CF4262" w:rsidRPr="00AE185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F4262" w:rsidRPr="00AE185B">
        <w:rPr>
          <w:rFonts w:ascii="Times New Roman" w:hAnsi="Times New Roman" w:cs="Times New Roman"/>
          <w:color w:val="auto"/>
        </w:rPr>
        <w:t>Brow</w:t>
      </w:r>
      <w:proofErr w:type="spellEnd"/>
      <w:r w:rsidR="00CF4262" w:rsidRPr="00AE185B">
        <w:rPr>
          <w:rFonts w:ascii="Times New Roman" w:hAnsi="Times New Roman" w:cs="Times New Roman"/>
          <w:color w:val="auto"/>
        </w:rPr>
        <w:t>.</w:t>
      </w:r>
    </w:p>
    <w:p w14:paraId="1101C367" w14:textId="00D22DC7" w:rsidR="00CF4262" w:rsidRPr="00AE185B" w:rsidRDefault="00EB15DC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5.5.2. </w:t>
      </w:r>
      <w:r w:rsidR="00CF4262" w:rsidRPr="00AE185B">
        <w:rPr>
          <w:rFonts w:ascii="Times New Roman" w:hAnsi="Times New Roman" w:cs="Times New Roman"/>
          <w:color w:val="auto"/>
        </w:rPr>
        <w:t>Мастер-консультация</w:t>
      </w:r>
      <w:r w:rsidRPr="00AE185B">
        <w:rPr>
          <w:rFonts w:ascii="Times New Roman" w:hAnsi="Times New Roman" w:cs="Times New Roman"/>
          <w:color w:val="auto"/>
        </w:rPr>
        <w:t xml:space="preserve">: </w:t>
      </w:r>
      <w:r w:rsidR="00CF4262" w:rsidRPr="00AE185B">
        <w:rPr>
          <w:rFonts w:ascii="Times New Roman" w:hAnsi="Times New Roman" w:cs="Times New Roman"/>
          <w:color w:val="auto"/>
        </w:rPr>
        <w:t xml:space="preserve">В день посещения визажиста предоставляется консультация продолжительностью </w:t>
      </w:r>
      <w:r w:rsidR="00CF4262" w:rsidRPr="00AE185B">
        <w:rPr>
          <w:rStyle w:val="a5"/>
          <w:rFonts w:ascii="Times New Roman" w:hAnsi="Times New Roman" w:cs="Times New Roman"/>
          <w:color w:val="auto"/>
        </w:rPr>
        <w:t>20 минут</w:t>
      </w:r>
      <w:r w:rsidR="00CF4262" w:rsidRPr="00AE185B">
        <w:rPr>
          <w:rFonts w:ascii="Times New Roman" w:hAnsi="Times New Roman" w:cs="Times New Roman"/>
          <w:color w:val="auto"/>
        </w:rPr>
        <w:t>.</w:t>
      </w:r>
    </w:p>
    <w:p w14:paraId="0BB1F0E8" w14:textId="77777777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E185B">
        <w:rPr>
          <w:rFonts w:ascii="Times New Roman" w:hAnsi="Times New Roman" w:cs="Times New Roman"/>
          <w:sz w:val="24"/>
          <w:szCs w:val="24"/>
        </w:rPr>
        <w:pict w14:anchorId="6AB85F28">
          <v:rect id="_x0000_i1072" style="width:0;height:1.5pt" o:hralign="center" o:hrstd="t" o:hr="t" fillcolor="#a0a0a0" stroked="f"/>
        </w:pict>
      </w:r>
    </w:p>
    <w:p w14:paraId="4473A762" w14:textId="559D1FDD" w:rsidR="00CF4262" w:rsidRPr="00AE185B" w:rsidRDefault="00CF4262" w:rsidP="00AE185B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 xml:space="preserve">5.6. </w:t>
      </w:r>
      <w:r w:rsidR="00EB15DC" w:rsidRPr="00AE185B">
        <w:rPr>
          <w:sz w:val="24"/>
          <w:szCs w:val="24"/>
        </w:rPr>
        <w:t>Иные специальные</w:t>
      </w:r>
      <w:r w:rsidRPr="00AE185B">
        <w:rPr>
          <w:sz w:val="24"/>
          <w:szCs w:val="24"/>
        </w:rPr>
        <w:t xml:space="preserve"> предложения</w:t>
      </w:r>
    </w:p>
    <w:p w14:paraId="53E78160" w14:textId="2C6738BF" w:rsidR="00CF4262" w:rsidRPr="00AE185B" w:rsidRDefault="00EB15DC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5.6.1 </w:t>
      </w:r>
      <w:proofErr w:type="spellStart"/>
      <w:r w:rsidR="00CF4262" w:rsidRPr="00AE185B">
        <w:rPr>
          <w:rFonts w:ascii="Times New Roman" w:hAnsi="Times New Roman" w:cs="Times New Roman"/>
          <w:color w:val="auto"/>
        </w:rPr>
        <w:t>motto.welcome</w:t>
      </w:r>
      <w:proofErr w:type="spellEnd"/>
      <w:r w:rsidRPr="00AE185B">
        <w:rPr>
          <w:rFonts w:ascii="Times New Roman" w:hAnsi="Times New Roman" w:cs="Times New Roman"/>
          <w:color w:val="auto"/>
        </w:rPr>
        <w:t xml:space="preserve">: </w:t>
      </w:r>
      <w:r w:rsidR="00CF4262" w:rsidRPr="00AE185B">
        <w:rPr>
          <w:rFonts w:ascii="Times New Roman" w:hAnsi="Times New Roman" w:cs="Times New Roman"/>
          <w:color w:val="auto"/>
        </w:rPr>
        <w:t xml:space="preserve">Новые гости получают скидку </w:t>
      </w:r>
      <w:r w:rsidR="00CF4262" w:rsidRPr="00AE185B">
        <w:rPr>
          <w:rStyle w:val="a5"/>
          <w:rFonts w:ascii="Times New Roman" w:hAnsi="Times New Roman" w:cs="Times New Roman"/>
          <w:color w:val="auto"/>
        </w:rPr>
        <w:t>15%</w:t>
      </w:r>
      <w:r w:rsidR="00CF4262" w:rsidRPr="00AE185B">
        <w:rPr>
          <w:rFonts w:ascii="Times New Roman" w:hAnsi="Times New Roman" w:cs="Times New Roman"/>
          <w:color w:val="auto"/>
        </w:rPr>
        <w:t xml:space="preserve"> на первое посещение пространства </w:t>
      </w:r>
      <w:proofErr w:type="spellStart"/>
      <w:r w:rsidR="00CF4262" w:rsidRPr="00AE185B">
        <w:rPr>
          <w:rFonts w:ascii="Times New Roman" w:hAnsi="Times New Roman" w:cs="Times New Roman"/>
          <w:color w:val="auto"/>
        </w:rPr>
        <w:t>motto</w:t>
      </w:r>
      <w:proofErr w:type="spellEnd"/>
      <w:r w:rsidR="00CF4262" w:rsidRPr="00AE185B">
        <w:rPr>
          <w:rFonts w:ascii="Times New Roman" w:hAnsi="Times New Roman" w:cs="Times New Roman"/>
          <w:color w:val="auto"/>
        </w:rPr>
        <w:t>.</w:t>
      </w:r>
      <w:r w:rsidRPr="00AE185B">
        <w:rPr>
          <w:rFonts w:ascii="Times New Roman" w:hAnsi="Times New Roman" w:cs="Times New Roman"/>
          <w:color w:val="auto"/>
        </w:rPr>
        <w:t xml:space="preserve"> </w:t>
      </w:r>
      <w:r w:rsidR="00CF4262" w:rsidRPr="00AE185B">
        <w:rPr>
          <w:rFonts w:ascii="Times New Roman" w:hAnsi="Times New Roman" w:cs="Times New Roman"/>
          <w:color w:val="auto"/>
        </w:rPr>
        <w:t>Предложение может быть использовано один раз.</w:t>
      </w:r>
    </w:p>
    <w:p w14:paraId="097D6D14" w14:textId="52E9914B" w:rsidR="00CF4262" w:rsidRPr="00AE185B" w:rsidRDefault="00EB15DC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5.6.2. </w:t>
      </w:r>
      <w:proofErr w:type="spellStart"/>
      <w:r w:rsidR="00CF4262" w:rsidRPr="00AE185B">
        <w:rPr>
          <w:rFonts w:ascii="Times New Roman" w:hAnsi="Times New Roman" w:cs="Times New Roman"/>
          <w:color w:val="auto"/>
        </w:rPr>
        <w:t>motto.birthday</w:t>
      </w:r>
      <w:proofErr w:type="spellEnd"/>
      <w:r w:rsidRPr="00AE185B">
        <w:rPr>
          <w:rFonts w:ascii="Times New Roman" w:hAnsi="Times New Roman" w:cs="Times New Roman"/>
          <w:color w:val="auto"/>
        </w:rPr>
        <w:t xml:space="preserve">: </w:t>
      </w:r>
      <w:r w:rsidR="00CF4262" w:rsidRPr="00AE185B">
        <w:rPr>
          <w:rFonts w:ascii="Times New Roman" w:hAnsi="Times New Roman" w:cs="Times New Roman"/>
          <w:color w:val="auto"/>
        </w:rPr>
        <w:t xml:space="preserve">Скидка </w:t>
      </w:r>
      <w:r w:rsidR="00CF4262" w:rsidRPr="00AE185B">
        <w:rPr>
          <w:rStyle w:val="a5"/>
          <w:rFonts w:ascii="Times New Roman" w:hAnsi="Times New Roman" w:cs="Times New Roman"/>
          <w:color w:val="auto"/>
        </w:rPr>
        <w:t>15%</w:t>
      </w:r>
      <w:r w:rsidR="00CF4262" w:rsidRPr="00AE185B">
        <w:rPr>
          <w:rFonts w:ascii="Times New Roman" w:hAnsi="Times New Roman" w:cs="Times New Roman"/>
          <w:color w:val="auto"/>
        </w:rPr>
        <w:t xml:space="preserve"> предоставляется в течение </w:t>
      </w:r>
      <w:r w:rsidR="00CF4262" w:rsidRPr="00AE185B">
        <w:rPr>
          <w:rStyle w:val="a5"/>
          <w:rFonts w:ascii="Times New Roman" w:hAnsi="Times New Roman" w:cs="Times New Roman"/>
          <w:color w:val="auto"/>
        </w:rPr>
        <w:t>7 календарных дней до даты рождения, в день рождения и 7 календарных дней после даты рождения</w:t>
      </w:r>
      <w:r w:rsidR="00CF4262" w:rsidRPr="00AE185B">
        <w:rPr>
          <w:rFonts w:ascii="Times New Roman" w:hAnsi="Times New Roman" w:cs="Times New Roman"/>
          <w:color w:val="auto"/>
        </w:rPr>
        <w:t>.</w:t>
      </w:r>
    </w:p>
    <w:p w14:paraId="4F09C03A" w14:textId="4C432373" w:rsidR="00CF4262" w:rsidRPr="00AE185B" w:rsidRDefault="00EB15DC" w:rsidP="00AE185B">
      <w:pPr>
        <w:pStyle w:val="3"/>
        <w:spacing w:before="0" w:line="276" w:lineRule="auto"/>
        <w:rPr>
          <w:rFonts w:ascii="Times New Roman" w:hAnsi="Times New Roman" w:cs="Times New Roman"/>
          <w:color w:val="auto"/>
        </w:rPr>
      </w:pPr>
      <w:r w:rsidRPr="00AE185B">
        <w:rPr>
          <w:rFonts w:ascii="Times New Roman" w:hAnsi="Times New Roman" w:cs="Times New Roman"/>
          <w:color w:val="auto"/>
        </w:rPr>
        <w:t xml:space="preserve">5.6.3. </w:t>
      </w:r>
      <w:proofErr w:type="spellStart"/>
      <w:r w:rsidR="00CF4262" w:rsidRPr="00AE185B">
        <w:rPr>
          <w:rFonts w:ascii="Times New Roman" w:hAnsi="Times New Roman" w:cs="Times New Roman"/>
          <w:color w:val="auto"/>
        </w:rPr>
        <w:t>motto.friends</w:t>
      </w:r>
      <w:proofErr w:type="spellEnd"/>
      <w:r w:rsidRPr="00AE185B">
        <w:rPr>
          <w:rFonts w:ascii="Times New Roman" w:hAnsi="Times New Roman" w:cs="Times New Roman"/>
          <w:color w:val="auto"/>
        </w:rPr>
        <w:t>: п</w:t>
      </w:r>
      <w:r w:rsidR="00CF4262" w:rsidRPr="00AE185B">
        <w:rPr>
          <w:rFonts w:ascii="Times New Roman" w:hAnsi="Times New Roman" w:cs="Times New Roman"/>
          <w:color w:val="auto"/>
        </w:rPr>
        <w:t>ри рекомендации нового гост</w:t>
      </w:r>
      <w:r w:rsidRPr="00AE185B">
        <w:rPr>
          <w:rFonts w:ascii="Times New Roman" w:hAnsi="Times New Roman" w:cs="Times New Roman"/>
          <w:color w:val="auto"/>
        </w:rPr>
        <w:t xml:space="preserve">я </w:t>
      </w:r>
      <w:proofErr w:type="spellStart"/>
      <w:r w:rsidR="00CF4262" w:rsidRPr="00AE185B">
        <w:rPr>
          <w:rFonts w:ascii="Times New Roman" w:hAnsi="Times New Roman" w:cs="Times New Roman"/>
          <w:color w:val="auto"/>
        </w:rPr>
        <w:t>рекомендатель</w:t>
      </w:r>
      <w:proofErr w:type="spellEnd"/>
      <w:r w:rsidR="00CF4262" w:rsidRPr="00AE185B">
        <w:rPr>
          <w:rFonts w:ascii="Times New Roman" w:hAnsi="Times New Roman" w:cs="Times New Roman"/>
          <w:color w:val="auto"/>
        </w:rPr>
        <w:t xml:space="preserve"> получает </w:t>
      </w:r>
      <w:r w:rsidR="00CF4262" w:rsidRPr="00AE185B">
        <w:rPr>
          <w:rStyle w:val="a5"/>
          <w:rFonts w:ascii="Times New Roman" w:hAnsi="Times New Roman" w:cs="Times New Roman"/>
          <w:color w:val="auto"/>
        </w:rPr>
        <w:t>1 000 рублей</w:t>
      </w:r>
      <w:r w:rsidR="00CF4262" w:rsidRPr="00AE185B">
        <w:rPr>
          <w:rFonts w:ascii="Times New Roman" w:hAnsi="Times New Roman" w:cs="Times New Roman"/>
          <w:color w:val="auto"/>
        </w:rPr>
        <w:t xml:space="preserve"> на свой депозитный счет</w:t>
      </w:r>
      <w:r w:rsidR="00AE185B" w:rsidRPr="00AE185B">
        <w:rPr>
          <w:rFonts w:ascii="Times New Roman" w:hAnsi="Times New Roman" w:cs="Times New Roman"/>
          <w:color w:val="auto"/>
        </w:rPr>
        <w:t>, а</w:t>
      </w:r>
      <w:r w:rsidRPr="00AE185B">
        <w:rPr>
          <w:rFonts w:ascii="Times New Roman" w:hAnsi="Times New Roman" w:cs="Times New Roman"/>
          <w:color w:val="auto"/>
        </w:rPr>
        <w:t xml:space="preserve"> </w:t>
      </w:r>
      <w:r w:rsidR="00CF4262" w:rsidRPr="00AE185B">
        <w:rPr>
          <w:rFonts w:ascii="Times New Roman" w:hAnsi="Times New Roman" w:cs="Times New Roman"/>
          <w:color w:val="auto"/>
        </w:rPr>
        <w:t xml:space="preserve">новый гость получает </w:t>
      </w:r>
      <w:r w:rsidR="00CF4262" w:rsidRPr="00AE185B">
        <w:rPr>
          <w:rStyle w:val="a5"/>
          <w:rFonts w:ascii="Times New Roman" w:hAnsi="Times New Roman" w:cs="Times New Roman"/>
          <w:color w:val="auto"/>
        </w:rPr>
        <w:t>1 000 рублей</w:t>
      </w:r>
      <w:r w:rsidR="00CF4262" w:rsidRPr="00AE185B">
        <w:rPr>
          <w:rFonts w:ascii="Times New Roman" w:hAnsi="Times New Roman" w:cs="Times New Roman"/>
          <w:color w:val="auto"/>
        </w:rPr>
        <w:t xml:space="preserve"> на оплату услуг пространства </w:t>
      </w:r>
      <w:proofErr w:type="spellStart"/>
      <w:r w:rsidR="00CF4262" w:rsidRPr="00AE185B">
        <w:rPr>
          <w:rFonts w:ascii="Times New Roman" w:hAnsi="Times New Roman" w:cs="Times New Roman"/>
          <w:color w:val="auto"/>
        </w:rPr>
        <w:t>motto</w:t>
      </w:r>
      <w:proofErr w:type="spellEnd"/>
      <w:r w:rsidR="00CF4262" w:rsidRPr="00AE185B">
        <w:rPr>
          <w:rFonts w:ascii="Times New Roman" w:hAnsi="Times New Roman" w:cs="Times New Roman"/>
          <w:color w:val="auto"/>
        </w:rPr>
        <w:t>.</w:t>
      </w:r>
    </w:p>
    <w:p w14:paraId="442059BF" w14:textId="39687AAA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1FC4B6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6. Порядок предоставления специальных предложений</w:t>
      </w:r>
    </w:p>
    <w:p w14:paraId="65CA492A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lastRenderedPageBreak/>
        <w:t>6.1. Специальное предложение применяется автоматически при оплате услуг при условии соблюдения условий соответствующей акции.</w:t>
      </w:r>
    </w:p>
    <w:p w14:paraId="1C65C24D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6.2. Если к одному заказу одновременно применимы несколько специальных предложений, Организатор предоставляет участнику наиболее выгодное из них.</w:t>
      </w:r>
    </w:p>
    <w:p w14:paraId="06DBC8FC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6.3. Одновременное применение нескольких скидок к одной и той же услуге не допускается.</w:t>
      </w:r>
    </w:p>
    <w:p w14:paraId="38BA2A30" w14:textId="7836A37F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F14795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7. Ограничения</w:t>
      </w:r>
    </w:p>
    <w:p w14:paraId="3B53F84B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7.1. Акции не суммируются между собой.</w:t>
      </w:r>
    </w:p>
    <w:p w14:paraId="1F6934EF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7.2. Акции не суммируются с:</w:t>
      </w:r>
    </w:p>
    <w:p w14:paraId="22206694" w14:textId="77777777" w:rsidR="00CF4262" w:rsidRPr="00AE185B" w:rsidRDefault="00CF4262" w:rsidP="00AE185B">
      <w:pPr>
        <w:pStyle w:val="a3"/>
        <w:numPr>
          <w:ilvl w:val="0"/>
          <w:numId w:val="28"/>
        </w:numPr>
        <w:spacing w:before="0" w:beforeAutospacing="0" w:after="0" w:afterAutospacing="0" w:line="276" w:lineRule="auto"/>
      </w:pPr>
      <w:r w:rsidRPr="00AE185B">
        <w:t>бонусами;</w:t>
      </w:r>
    </w:p>
    <w:p w14:paraId="500C069E" w14:textId="77777777" w:rsidR="00CF4262" w:rsidRPr="00AE185B" w:rsidRDefault="00CF4262" w:rsidP="00AE185B">
      <w:pPr>
        <w:pStyle w:val="a3"/>
        <w:numPr>
          <w:ilvl w:val="0"/>
          <w:numId w:val="28"/>
        </w:numPr>
        <w:spacing w:before="0" w:beforeAutospacing="0" w:after="0" w:afterAutospacing="0" w:line="276" w:lineRule="auto"/>
      </w:pPr>
      <w:proofErr w:type="spellStart"/>
      <w:r w:rsidRPr="00AE185B">
        <w:t>промокодами</w:t>
      </w:r>
      <w:proofErr w:type="spellEnd"/>
      <w:r w:rsidRPr="00AE185B">
        <w:t>;</w:t>
      </w:r>
    </w:p>
    <w:p w14:paraId="7866C6D8" w14:textId="77777777" w:rsidR="00CF4262" w:rsidRPr="00AE185B" w:rsidRDefault="00CF4262" w:rsidP="00AE185B">
      <w:pPr>
        <w:pStyle w:val="a3"/>
        <w:numPr>
          <w:ilvl w:val="0"/>
          <w:numId w:val="28"/>
        </w:numPr>
        <w:spacing w:before="0" w:beforeAutospacing="0" w:after="0" w:afterAutospacing="0" w:line="276" w:lineRule="auto"/>
      </w:pPr>
      <w:r w:rsidRPr="00AE185B">
        <w:t>иными скидками;</w:t>
      </w:r>
    </w:p>
    <w:p w14:paraId="19E73871" w14:textId="77777777" w:rsidR="00CF4262" w:rsidRPr="00AE185B" w:rsidRDefault="00CF4262" w:rsidP="00AE185B">
      <w:pPr>
        <w:pStyle w:val="a3"/>
        <w:numPr>
          <w:ilvl w:val="0"/>
          <w:numId w:val="28"/>
        </w:numPr>
        <w:spacing w:before="0" w:beforeAutospacing="0" w:after="0" w:afterAutospacing="0" w:line="276" w:lineRule="auto"/>
      </w:pPr>
      <w:r w:rsidRPr="00AE185B">
        <w:t>специальными предложениями;</w:t>
      </w:r>
    </w:p>
    <w:p w14:paraId="566D1726" w14:textId="77777777" w:rsidR="00CF4262" w:rsidRPr="00AE185B" w:rsidRDefault="00CF4262" w:rsidP="00AE185B">
      <w:pPr>
        <w:pStyle w:val="a3"/>
        <w:numPr>
          <w:ilvl w:val="0"/>
          <w:numId w:val="28"/>
        </w:numPr>
        <w:spacing w:before="0" w:beforeAutospacing="0" w:after="0" w:afterAutospacing="0" w:line="276" w:lineRule="auto"/>
      </w:pPr>
      <w:r w:rsidRPr="00AE185B">
        <w:t>преимуществами программы лояльности.</w:t>
      </w:r>
    </w:p>
    <w:p w14:paraId="321DED50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7.3. Допускается использование подарочных сертификатов в соответствии с правилами их использования.</w:t>
      </w:r>
    </w:p>
    <w:p w14:paraId="4125EE1A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7.4. При наличии нескольких скидок применяется только одна — наиболее выгодная для гостя.</w:t>
      </w:r>
    </w:p>
    <w:p w14:paraId="672C45B1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 xml:space="preserve">7.5. Скидка по предложению </w:t>
      </w:r>
      <w:proofErr w:type="spellStart"/>
      <w:r w:rsidRPr="00AE185B">
        <w:t>motto.welcome</w:t>
      </w:r>
      <w:proofErr w:type="spellEnd"/>
      <w:r w:rsidRPr="00AE185B">
        <w:t xml:space="preserve"> предоставляется исключительно один раз первичному гостю.</w:t>
      </w:r>
    </w:p>
    <w:p w14:paraId="287A86DF" w14:textId="632B33E0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94DE3E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8. Программа лояльности</w:t>
      </w:r>
    </w:p>
    <w:p w14:paraId="0D1EEA6F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8.1. Участие в программе лояльности не является обязательным условием участия в Акции.</w:t>
      </w:r>
    </w:p>
    <w:p w14:paraId="76146C2D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8.2. За услуги, приобретенные по Акции, бонусы начисляются исходя из фактически оплаченной стоимости услуг.</w:t>
      </w:r>
    </w:p>
    <w:p w14:paraId="088701F9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8.3. Списание бонусов одновременно с применением скидок по Акции не допускается.</w:t>
      </w:r>
    </w:p>
    <w:p w14:paraId="3E63583E" w14:textId="0B71F238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3D1180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9. Возврат денежных средств</w:t>
      </w:r>
    </w:p>
    <w:p w14:paraId="35D52036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При возврате денежных средств за услуги, приобретенные по Акции, участнику возвращается сумма, фактически уплаченная за соответствующую услугу.</w:t>
      </w:r>
    </w:p>
    <w:p w14:paraId="4C4180BF" w14:textId="2D65F9A7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F50405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10. Изменение условий Акции</w:t>
      </w:r>
    </w:p>
    <w:p w14:paraId="5DA7E51E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Организатор вправе:</w:t>
      </w:r>
    </w:p>
    <w:p w14:paraId="0D0D9DAC" w14:textId="77777777" w:rsidR="00CF4262" w:rsidRPr="00AE185B" w:rsidRDefault="00CF4262" w:rsidP="00AE185B">
      <w:pPr>
        <w:pStyle w:val="a3"/>
        <w:numPr>
          <w:ilvl w:val="0"/>
          <w:numId w:val="29"/>
        </w:numPr>
        <w:spacing w:before="0" w:beforeAutospacing="0" w:after="0" w:afterAutospacing="0" w:line="276" w:lineRule="auto"/>
      </w:pPr>
      <w:r w:rsidRPr="00AE185B">
        <w:t>изменить условия Акции;</w:t>
      </w:r>
    </w:p>
    <w:p w14:paraId="5E6686EE" w14:textId="77777777" w:rsidR="00CF4262" w:rsidRPr="00AE185B" w:rsidRDefault="00CF4262" w:rsidP="00AE185B">
      <w:pPr>
        <w:pStyle w:val="a3"/>
        <w:numPr>
          <w:ilvl w:val="0"/>
          <w:numId w:val="29"/>
        </w:numPr>
        <w:spacing w:before="0" w:beforeAutospacing="0" w:after="0" w:afterAutospacing="0" w:line="276" w:lineRule="auto"/>
      </w:pPr>
      <w:r w:rsidRPr="00AE185B">
        <w:t>досрочно прекратить Акцию;</w:t>
      </w:r>
    </w:p>
    <w:p w14:paraId="1E534230" w14:textId="77777777" w:rsidR="00CF4262" w:rsidRPr="00AE185B" w:rsidRDefault="00CF4262" w:rsidP="00AE185B">
      <w:pPr>
        <w:pStyle w:val="a3"/>
        <w:numPr>
          <w:ilvl w:val="0"/>
          <w:numId w:val="29"/>
        </w:numPr>
        <w:spacing w:before="0" w:beforeAutospacing="0" w:after="0" w:afterAutospacing="0" w:line="276" w:lineRule="auto"/>
      </w:pPr>
      <w:r w:rsidRPr="00AE185B">
        <w:t>продлить срок проведения Акции,</w:t>
      </w:r>
    </w:p>
    <w:p w14:paraId="7B1EEA39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путем размещения соответствующей информации на официальных ресурсах Организатора.</w:t>
      </w:r>
    </w:p>
    <w:p w14:paraId="6C0C9526" w14:textId="3C27550F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C2CA2B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11. Технические ограничения</w:t>
      </w:r>
    </w:p>
    <w:p w14:paraId="00D294BD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Организатор не несет ответственности за невозможность применения специальных предложений вследствие:</w:t>
      </w:r>
    </w:p>
    <w:p w14:paraId="29A0C438" w14:textId="77777777" w:rsidR="00CF4262" w:rsidRPr="00AE185B" w:rsidRDefault="00CF4262" w:rsidP="00AE185B">
      <w:pPr>
        <w:pStyle w:val="a3"/>
        <w:numPr>
          <w:ilvl w:val="0"/>
          <w:numId w:val="30"/>
        </w:numPr>
        <w:spacing w:before="0" w:beforeAutospacing="0" w:after="0" w:afterAutospacing="0" w:line="276" w:lineRule="auto"/>
      </w:pPr>
      <w:r w:rsidRPr="00AE185B">
        <w:t>технических сбоев;</w:t>
      </w:r>
    </w:p>
    <w:p w14:paraId="17945C9B" w14:textId="77777777" w:rsidR="00CF4262" w:rsidRPr="00AE185B" w:rsidRDefault="00CF4262" w:rsidP="00AE185B">
      <w:pPr>
        <w:pStyle w:val="a3"/>
        <w:numPr>
          <w:ilvl w:val="0"/>
          <w:numId w:val="30"/>
        </w:numPr>
        <w:spacing w:before="0" w:beforeAutospacing="0" w:after="0" w:afterAutospacing="0" w:line="276" w:lineRule="auto"/>
      </w:pPr>
      <w:r w:rsidRPr="00AE185B">
        <w:t>отсутствия интернет-соединения;</w:t>
      </w:r>
    </w:p>
    <w:p w14:paraId="31B1777F" w14:textId="77777777" w:rsidR="00CF4262" w:rsidRPr="00AE185B" w:rsidRDefault="00CF4262" w:rsidP="00AE185B">
      <w:pPr>
        <w:pStyle w:val="a3"/>
        <w:numPr>
          <w:ilvl w:val="0"/>
          <w:numId w:val="30"/>
        </w:numPr>
        <w:spacing w:before="0" w:beforeAutospacing="0" w:after="0" w:afterAutospacing="0" w:line="276" w:lineRule="auto"/>
      </w:pPr>
      <w:r w:rsidRPr="00AE185B">
        <w:lastRenderedPageBreak/>
        <w:t>невозможности работы информационных систем по независящим от Организатора причинам.</w:t>
      </w:r>
    </w:p>
    <w:p w14:paraId="0042026B" w14:textId="4BF6EEAD" w:rsidR="00CF4262" w:rsidRPr="00AE185B" w:rsidRDefault="00CF4262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637256" w14:textId="77777777" w:rsidR="00CF4262" w:rsidRPr="00AE185B" w:rsidRDefault="00CF4262" w:rsidP="00AE185B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 w:rsidRPr="00AE185B">
        <w:rPr>
          <w:sz w:val="24"/>
          <w:szCs w:val="24"/>
        </w:rPr>
        <w:t>12. Заключительные положения</w:t>
      </w:r>
    </w:p>
    <w:p w14:paraId="25263CED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12.1. Участие в Акции означает ознакомление и согласие участника с настоящими Правилами.</w:t>
      </w:r>
    </w:p>
    <w:p w14:paraId="46FC1B1A" w14:textId="77777777" w:rsidR="00CF4262" w:rsidRPr="00AE185B" w:rsidRDefault="00CF4262" w:rsidP="00AE185B">
      <w:pPr>
        <w:pStyle w:val="a3"/>
        <w:spacing w:before="0" w:beforeAutospacing="0" w:after="0" w:afterAutospacing="0" w:line="276" w:lineRule="auto"/>
      </w:pPr>
      <w:r w:rsidRPr="00AE185B">
        <w:t>12.2. Во всем, что не урегулировано настоящими Правилами, Организатор и участники руководствуются законодательством Российской Федерации.</w:t>
      </w:r>
    </w:p>
    <w:p w14:paraId="4A2131DC" w14:textId="77777777" w:rsidR="00984ABA" w:rsidRPr="00AE185B" w:rsidRDefault="00984ABA" w:rsidP="00AE185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84ABA" w:rsidRPr="00AE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E64"/>
    <w:multiLevelType w:val="multilevel"/>
    <w:tmpl w:val="32A4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64E21"/>
    <w:multiLevelType w:val="multilevel"/>
    <w:tmpl w:val="FAA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33F6F"/>
    <w:multiLevelType w:val="multilevel"/>
    <w:tmpl w:val="8F4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4CDE"/>
    <w:multiLevelType w:val="multilevel"/>
    <w:tmpl w:val="2996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616C6"/>
    <w:multiLevelType w:val="multilevel"/>
    <w:tmpl w:val="AD8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34E11"/>
    <w:multiLevelType w:val="multilevel"/>
    <w:tmpl w:val="5784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82D34"/>
    <w:multiLevelType w:val="multilevel"/>
    <w:tmpl w:val="BB62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D7345"/>
    <w:multiLevelType w:val="multilevel"/>
    <w:tmpl w:val="0158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446915"/>
    <w:multiLevelType w:val="multilevel"/>
    <w:tmpl w:val="53D2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30ED"/>
    <w:multiLevelType w:val="multilevel"/>
    <w:tmpl w:val="6928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B039A"/>
    <w:multiLevelType w:val="multilevel"/>
    <w:tmpl w:val="CDDC0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913E0B"/>
    <w:multiLevelType w:val="multilevel"/>
    <w:tmpl w:val="C8A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D7C9F"/>
    <w:multiLevelType w:val="multilevel"/>
    <w:tmpl w:val="776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F6997"/>
    <w:multiLevelType w:val="multilevel"/>
    <w:tmpl w:val="1162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06A81"/>
    <w:multiLevelType w:val="multilevel"/>
    <w:tmpl w:val="2802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B3255"/>
    <w:multiLevelType w:val="multilevel"/>
    <w:tmpl w:val="4C36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6589E"/>
    <w:multiLevelType w:val="multilevel"/>
    <w:tmpl w:val="D00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564DBA"/>
    <w:multiLevelType w:val="multilevel"/>
    <w:tmpl w:val="2636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F579B"/>
    <w:multiLevelType w:val="multilevel"/>
    <w:tmpl w:val="5CF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7B63A6"/>
    <w:multiLevelType w:val="multilevel"/>
    <w:tmpl w:val="38DA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26944"/>
    <w:multiLevelType w:val="multilevel"/>
    <w:tmpl w:val="5212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67FE5"/>
    <w:multiLevelType w:val="multilevel"/>
    <w:tmpl w:val="74E6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F5D7B"/>
    <w:multiLevelType w:val="multilevel"/>
    <w:tmpl w:val="F39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94D1D"/>
    <w:multiLevelType w:val="multilevel"/>
    <w:tmpl w:val="29E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A08DA"/>
    <w:multiLevelType w:val="multilevel"/>
    <w:tmpl w:val="62CE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C52156"/>
    <w:multiLevelType w:val="multilevel"/>
    <w:tmpl w:val="4CE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B465C"/>
    <w:multiLevelType w:val="multilevel"/>
    <w:tmpl w:val="0CC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BD400F"/>
    <w:multiLevelType w:val="multilevel"/>
    <w:tmpl w:val="8510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3724B"/>
    <w:multiLevelType w:val="multilevel"/>
    <w:tmpl w:val="CDE0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95F29"/>
    <w:multiLevelType w:val="multilevel"/>
    <w:tmpl w:val="E5E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061F47"/>
    <w:multiLevelType w:val="multilevel"/>
    <w:tmpl w:val="35F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4"/>
  </w:num>
  <w:num w:numId="3">
    <w:abstractNumId w:val="7"/>
  </w:num>
  <w:num w:numId="4">
    <w:abstractNumId w:val="1"/>
  </w:num>
  <w:num w:numId="5">
    <w:abstractNumId w:val="8"/>
  </w:num>
  <w:num w:numId="6">
    <w:abstractNumId w:val="13"/>
  </w:num>
  <w:num w:numId="7">
    <w:abstractNumId w:val="11"/>
  </w:num>
  <w:num w:numId="8">
    <w:abstractNumId w:val="23"/>
  </w:num>
  <w:num w:numId="9">
    <w:abstractNumId w:val="0"/>
  </w:num>
  <w:num w:numId="10">
    <w:abstractNumId w:val="26"/>
  </w:num>
  <w:num w:numId="11">
    <w:abstractNumId w:val="10"/>
  </w:num>
  <w:num w:numId="12">
    <w:abstractNumId w:val="6"/>
  </w:num>
  <w:num w:numId="13">
    <w:abstractNumId w:val="29"/>
  </w:num>
  <w:num w:numId="14">
    <w:abstractNumId w:val="27"/>
  </w:num>
  <w:num w:numId="15">
    <w:abstractNumId w:val="12"/>
  </w:num>
  <w:num w:numId="16">
    <w:abstractNumId w:val="16"/>
  </w:num>
  <w:num w:numId="17">
    <w:abstractNumId w:val="20"/>
  </w:num>
  <w:num w:numId="18">
    <w:abstractNumId w:val="21"/>
  </w:num>
  <w:num w:numId="19">
    <w:abstractNumId w:val="25"/>
  </w:num>
  <w:num w:numId="20">
    <w:abstractNumId w:val="9"/>
  </w:num>
  <w:num w:numId="21">
    <w:abstractNumId w:val="28"/>
  </w:num>
  <w:num w:numId="22">
    <w:abstractNumId w:val="30"/>
  </w:num>
  <w:num w:numId="23">
    <w:abstractNumId w:val="18"/>
  </w:num>
  <w:num w:numId="24">
    <w:abstractNumId w:val="22"/>
  </w:num>
  <w:num w:numId="25">
    <w:abstractNumId w:val="19"/>
  </w:num>
  <w:num w:numId="26">
    <w:abstractNumId w:val="4"/>
  </w:num>
  <w:num w:numId="27">
    <w:abstractNumId w:val="17"/>
  </w:num>
  <w:num w:numId="28">
    <w:abstractNumId w:val="2"/>
  </w:num>
  <w:num w:numId="29">
    <w:abstractNumId w:val="3"/>
  </w:num>
  <w:num w:numId="30">
    <w:abstractNumId w:val="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BE"/>
    <w:rsid w:val="0013797D"/>
    <w:rsid w:val="00405610"/>
    <w:rsid w:val="00612CBC"/>
    <w:rsid w:val="00810ABE"/>
    <w:rsid w:val="00881DF3"/>
    <w:rsid w:val="00984ABA"/>
    <w:rsid w:val="00A02C4E"/>
    <w:rsid w:val="00AE185B"/>
    <w:rsid w:val="00CF4262"/>
    <w:rsid w:val="00DA15F3"/>
    <w:rsid w:val="00E041A7"/>
    <w:rsid w:val="00EB15DC"/>
    <w:rsid w:val="00F3082E"/>
    <w:rsid w:val="00F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4176"/>
  <w15:chartTrackingRefBased/>
  <w15:docId w15:val="{8D1156C1-2194-4ED5-8E1B-000341BA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2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F42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2C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41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F42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CF4262"/>
    <w:rPr>
      <w:b/>
      <w:bCs/>
    </w:rPr>
  </w:style>
  <w:style w:type="character" w:styleId="a6">
    <w:name w:val="Hyperlink"/>
    <w:basedOn w:val="a0"/>
    <w:uiPriority w:val="99"/>
    <w:semiHidden/>
    <w:unhideWhenUsed/>
    <w:rsid w:val="00CF4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ttobeau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Дауев Заур Олегович</dc:creator>
  <cp:keywords/>
  <dc:description/>
  <cp:lastModifiedBy>Дауев Заур Олегович</cp:lastModifiedBy>
  <cp:revision>5</cp:revision>
  <dcterms:created xsi:type="dcterms:W3CDTF">2026-07-08T14:45:00Z</dcterms:created>
  <dcterms:modified xsi:type="dcterms:W3CDTF">2026-07-09T10:40:00Z</dcterms:modified>
</cp:coreProperties>
</file>